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1A" w:rsidRPr="001E431A" w:rsidRDefault="004D005F" w:rsidP="004D005F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PROPOSTE IMPLEMENTAZIONE CRUSCOTTI ABACO ESISTENTI E RELATIVE VERIFICHE DELLE ATTIVITÀ SVOLTE E RILASCIATE DA DEDA NEXT</w:t>
      </w:r>
      <w:r w:rsidRPr="004D005F">
        <w:rPr>
          <w:rFonts w:ascii="Times New Roman" w:eastAsia="Times New Roman" w:hAnsi="Times New Roman" w:cs="Times New Roman"/>
          <w:u w:val="single"/>
          <w:lang w:eastAsia="it-IT"/>
        </w:rPr>
        <w:t>:</w:t>
      </w:r>
    </w:p>
    <w:p w:rsidR="00C10973" w:rsidRPr="004D005F" w:rsidRDefault="00FC1259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Farmaceutica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la Quantità del farmaco</w:t>
      </w:r>
      <w:r w:rsidRPr="004D005F">
        <w:rPr>
          <w:rFonts w:ascii="Times New Roman" w:eastAsia="Times New Roman" w:hAnsi="Times New Roman" w:cs="Times New Roman"/>
          <w:lang w:eastAsia="it-IT"/>
        </w:rPr>
        <w:t xml:space="preserve">: </w:t>
      </w:r>
      <w:r w:rsidR="00CF155D" w:rsidRPr="004D005F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Deda Next riporta </w:t>
      </w:r>
      <w:r w:rsidR="00C10973" w:rsidRPr="004D005F">
        <w:rPr>
          <w:rFonts w:ascii="Times New Roman" w:eastAsia="Times New Roman" w:hAnsi="Times New Roman" w:cs="Times New Roman"/>
          <w:b/>
          <w:color w:val="FF0000"/>
          <w:lang w:eastAsia="it-IT"/>
        </w:rPr>
        <w:t>“</w:t>
      </w:r>
      <w:r w:rsidRPr="004D005F">
        <w:rPr>
          <w:rFonts w:ascii="Times New Roman" w:hAnsi="Times New Roman" w:cs="Times New Roman"/>
          <w:b/>
          <w:i/>
          <w:color w:val="FF0000"/>
        </w:rPr>
        <w:t>Il flusso F e il flusso H hanno una quantità espressa in termini di quantità del farmaco mentre il flusso D ha una quantità espressa in Confezioni. Per rendere paragonabili i dati bisognerebbe attivare la DDD che è un calcolo per comparare queste quantità. Se proprio vi sembra utile possiamo farlo, la valutazione è di tre giorni. Dobbiamo importare un file che ci permette di fare la conversione per tutti e tre i flussi e tutti gli anni gestiti più aggiungere la dimensione nel data cloud e trasformarla in una Misura sulla dashboard finale</w:t>
      </w:r>
      <w:r w:rsidRPr="004D005F">
        <w:rPr>
          <w:rFonts w:ascii="Times New Roman" w:hAnsi="Times New Roman" w:cs="Times New Roman"/>
          <w:b/>
          <w:color w:val="FF0000"/>
        </w:rPr>
        <w:t xml:space="preserve">”: </w:t>
      </w:r>
      <w:r w:rsidRPr="004D005F">
        <w:rPr>
          <w:rFonts w:ascii="Times New Roman" w:eastAsia="Times New Roman" w:hAnsi="Times New Roman" w:cs="Times New Roman"/>
          <w:b/>
          <w:bCs/>
          <w:color w:val="FF0000"/>
          <w:u w:val="single"/>
          <w:lang w:eastAsia="it-IT"/>
        </w:rPr>
        <w:t>DA VALUTARE</w:t>
      </w:r>
    </w:p>
    <w:p w:rsidR="00C10973" w:rsidRPr="004D005F" w:rsidRDefault="00FC1259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u w:val="single"/>
          <w:lang w:eastAsia="it-IT"/>
        </w:rPr>
        <w:t>Residenza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Numero ricetta e ASL erogante:</w:t>
      </w:r>
      <w:r w:rsidR="001E431A" w:rsidRPr="004D005F">
        <w:rPr>
          <w:rFonts w:ascii="Times New Roman" w:eastAsia="Times New Roman" w:hAnsi="Times New Roman" w:cs="Times New Roman"/>
          <w:b/>
          <w:bCs/>
          <w:color w:val="6FC040"/>
          <w:lang w:eastAsia="it-IT"/>
        </w:rPr>
        <w:t xml:space="preserve"> </w:t>
      </w:r>
      <w:r w:rsidR="00C10973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 xml:space="preserve">OK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VERIFICATO</w:t>
      </w:r>
    </w:p>
    <w:p w:rsidR="001E431A" w:rsidRPr="004D005F" w:rsidRDefault="00C1097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 xml:space="preserve">Cruscotto </w:t>
      </w:r>
      <w:r w:rsidR="001E431A" w:rsidRPr="004D005F">
        <w:rPr>
          <w:rFonts w:ascii="Times New Roman" w:eastAsia="Times New Roman" w:hAnsi="Times New Roman" w:cs="Times New Roman"/>
          <w:b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Distretto di Residenza, Comune di Residenza:</w:t>
      </w:r>
      <w:r w:rsidR="001E431A" w:rsidRPr="004D005F">
        <w:rPr>
          <w:rFonts w:ascii="Times New Roman" w:eastAsia="Times New Roman" w:hAnsi="Times New Roman" w:cs="Times New Roman"/>
          <w:b/>
          <w:bCs/>
          <w:color w:val="6FC040"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1097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Codice Esenzione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1097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Codice Fiscale:</w:t>
      </w:r>
      <w:r w:rsidR="001E431A" w:rsidRPr="004D005F">
        <w:rPr>
          <w:rFonts w:ascii="Times New Roman" w:eastAsia="Times New Roman" w:hAnsi="Times New Roman" w:cs="Times New Roman"/>
          <w:b/>
          <w:bCs/>
          <w:color w:val="6FC040"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1097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bCs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>: aggiunger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e 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Nome e Cognome: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1097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bCs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>: aggiungere Data Prestazione:</w:t>
      </w:r>
      <w:r w:rsidR="001E431A" w:rsidRPr="004D005F">
        <w:rPr>
          <w:rFonts w:ascii="Times New Roman" w:eastAsia="Times New Roman" w:hAnsi="Times New Roman" w:cs="Times New Roman"/>
          <w:b/>
          <w:bCs/>
          <w:color w:val="6FC040"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1097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Quota ticket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>:</w:t>
      </w:r>
      <w:r w:rsidR="001E431A" w:rsidRPr="004D005F">
        <w:rPr>
          <w:rFonts w:ascii="Times New Roman" w:eastAsia="Times New Roman" w:hAnsi="Times New Roman" w:cs="Times New Roman"/>
          <w:b/>
          <w:bCs/>
          <w:color w:val="6FC040"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1097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Chi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Cittadinanza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:</w:t>
      </w:r>
      <w:r w:rsidR="001E431A" w:rsidRPr="004D005F">
        <w:rPr>
          <w:rFonts w:ascii="Times New Roman" w:eastAsia="Times New Roman" w:hAnsi="Times New Roman" w:cs="Times New Roman"/>
          <w:b/>
          <w:bCs/>
          <w:color w:val="6FC040"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A1423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Ambulatoriale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Dati prestazioni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aggiungere il </w:t>
      </w:r>
      <w:proofErr w:type="spellStart"/>
      <w:r w:rsidR="001E431A" w:rsidRPr="004D005F">
        <w:rPr>
          <w:rFonts w:ascii="Times New Roman" w:eastAsia="Times New Roman" w:hAnsi="Times New Roman" w:cs="Times New Roman"/>
          <w:lang w:eastAsia="it-IT"/>
        </w:rPr>
        <w:t>CdRIL</w:t>
      </w:r>
      <w:proofErr w:type="spellEnd"/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:</w:t>
      </w:r>
      <w:r w:rsidR="001E431A" w:rsidRPr="004D005F">
        <w:rPr>
          <w:rFonts w:ascii="Times New Roman" w:eastAsia="Times New Roman" w:hAnsi="Times New Roman" w:cs="Times New Roman"/>
          <w:b/>
          <w:bCs/>
          <w:color w:val="6FC040"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6FC040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 xml:space="preserve">Cruscotto </w:t>
      </w:r>
      <w:r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Ambulatoriale</w:t>
      </w:r>
      <w:r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Dettaglio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>: aggiungere Azienda erogante e Struttura erogante: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ruscotto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 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Interventi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: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 aggiungere Azienda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ruscotto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 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Dettaglio Interventi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: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 aggiungere Azienda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Interventi secondari: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Diagnosi secondarie: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Codice Fiscale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aggiungere Nome e Cognome: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Comune di Residenza: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ruscotto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 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Dettaglio SDO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: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 aggiungere Azienda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ruscotto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 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Ricoveri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Diagnosi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: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 aggiungere Azienda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bCs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EMUR PS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>: aggiungere Azienda erogante: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F4A49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bCs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EMUR PS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>: aggiungere Comune Residenza: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A1423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bCs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EMUR PS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: aggiungere Distretto Residenza: </w:t>
      </w:r>
      <w:r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F4A49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bCs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EMUR PS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 xml:space="preserve"> 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Personalizza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>: aggiungere Nome e Cognome: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F4A49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EMUR PS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Prestazioni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Azienda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1F4A49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EMUR PS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Prestazioni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ID Accesso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lastRenderedPageBreak/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EMUR PS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Dettaglio PS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Azienda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EMUR PS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Accessi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 aggiungere A</w:t>
      </w:r>
      <w:r w:rsidR="001E431A" w:rsidRPr="004D005F">
        <w:rPr>
          <w:rFonts w:ascii="Times New Roman" w:eastAsia="Times New Roman" w:hAnsi="Times New Roman" w:cs="Times New Roman"/>
          <w:bCs/>
          <w:lang w:eastAsia="it-IT"/>
        </w:rPr>
        <w:t>zienda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 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Andamento Attività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 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Sala Operatoria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ID Reparto (colonna K del tracciato) e Descrizione ID Reparto (colonna L del tracciato)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Andamento Attività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 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RO e DH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Struttura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Andamento Attività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 foglio </w:t>
      </w:r>
      <w:proofErr w:type="spellStart"/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</w:t>
      </w:r>
      <w:proofErr w:type="spellEnd"/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Struttura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Andamento Attività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 foglio </w:t>
      </w:r>
      <w:proofErr w:type="spellStart"/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Amb</w:t>
      </w:r>
      <w:proofErr w:type="spellEnd"/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 xml:space="preserve"> PS no </w:t>
      </w:r>
      <w:proofErr w:type="spellStart"/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</w:t>
      </w:r>
      <w:proofErr w:type="spellEnd"/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Struttura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Andamento Attività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 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 xml:space="preserve">EMUR </w:t>
      </w:r>
      <w:proofErr w:type="spellStart"/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ric</w:t>
      </w:r>
      <w:proofErr w:type="spellEnd"/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Struttura erogante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b/>
          <w:bCs/>
          <w:color w:val="8000FF"/>
          <w:u w:val="single"/>
          <w:lang w:eastAsia="it-IT"/>
        </w:rPr>
        <w:t>OK VERIFICATO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Andamento Attività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 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Personale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aggiungere il campo forza (valorizzato con "presente" o "assente"), per fornire un'informazione molto utile per le valutazioni del vertice strategico (es. pianificazione) sia per i Direttori di Struttura/Dipartimento: </w:t>
      </w:r>
      <w:r w:rsidR="001E431A" w:rsidRPr="004D005F">
        <w:rPr>
          <w:rFonts w:ascii="Times New Roman" w:eastAsia="Times New Roman" w:hAnsi="Times New Roman" w:cs="Times New Roman"/>
          <w:b/>
          <w:color w:val="FF0000"/>
          <w:lang w:eastAsia="it-IT"/>
        </w:rPr>
        <w:t>Deda Next segnala che non vengono forniti i campi necessari per fare questa aggiunta nel cruscotto</w:t>
      </w:r>
      <w:r w:rsidR="008B164A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, </w:t>
      </w:r>
      <w:r w:rsidR="008B164A" w:rsidRPr="008B164A">
        <w:rPr>
          <w:rFonts w:ascii="Times New Roman" w:eastAsia="Times New Roman" w:hAnsi="Times New Roman" w:cs="Times New Roman"/>
          <w:b/>
          <w:color w:val="FF0000"/>
          <w:lang w:eastAsia="it-IT"/>
        </w:rPr>
        <w:t>quindi bisogna fare uno sviluppo dall'inizio alla GUI  compresa la parte di definizione della nuova struttura negli anni precedenti</w:t>
      </w:r>
      <w:r w:rsidR="001E431A" w:rsidRPr="004D005F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: </w:t>
      </w:r>
      <w:r w:rsidRPr="004D005F">
        <w:rPr>
          <w:rFonts w:ascii="Times New Roman" w:eastAsia="Times New Roman" w:hAnsi="Times New Roman" w:cs="Times New Roman"/>
          <w:b/>
          <w:color w:val="FF0000"/>
          <w:u w:val="single"/>
          <w:lang w:eastAsia="it-IT"/>
        </w:rPr>
        <w:t>DA VALUTARE</w:t>
      </w:r>
    </w:p>
    <w:p w:rsidR="001E431A" w:rsidRPr="004D005F" w:rsidRDefault="00CF155D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Andamento Attività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 foglio </w:t>
      </w:r>
      <w:r w:rsidR="001E431A"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Report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aggiungere un "Crea report PDF Personale" strutturato con delle viste predefinite:</w:t>
      </w:r>
      <w:r w:rsidR="001E431A" w:rsidRPr="004D005F">
        <w:rPr>
          <w:rFonts w:ascii="Times New Roman" w:eastAsia="Times New Roman" w:hAnsi="Times New Roman" w:cs="Times New Roman"/>
          <w:color w:val="FF0000"/>
          <w:lang w:eastAsia="it-IT"/>
        </w:rPr>
        <w:t xml:space="preserve"> </w:t>
      </w:r>
      <w:r w:rsidRPr="004D005F">
        <w:rPr>
          <w:rFonts w:ascii="Times New Roman" w:eastAsia="Times New Roman" w:hAnsi="Times New Roman" w:cs="Times New Roman"/>
          <w:b/>
          <w:color w:val="FF0000"/>
          <w:u w:val="single"/>
          <w:lang w:eastAsia="it-IT"/>
        </w:rPr>
        <w:t xml:space="preserve">DA VALUTARE CON EVENTUALI ESEMPI </w:t>
      </w:r>
      <w:proofErr w:type="spellStart"/>
      <w:r w:rsidRPr="004D005F">
        <w:rPr>
          <w:rFonts w:ascii="Times New Roman" w:eastAsia="Times New Roman" w:hAnsi="Times New Roman" w:cs="Times New Roman"/>
          <w:b/>
          <w:color w:val="FF0000"/>
          <w:u w:val="single"/>
          <w:lang w:eastAsia="it-IT"/>
        </w:rPr>
        <w:t>DI</w:t>
      </w:r>
      <w:proofErr w:type="spellEnd"/>
      <w:r w:rsidRPr="004D005F">
        <w:rPr>
          <w:rFonts w:ascii="Times New Roman" w:eastAsia="Times New Roman" w:hAnsi="Times New Roman" w:cs="Times New Roman"/>
          <w:b/>
          <w:color w:val="FF0000"/>
          <w:u w:val="single"/>
          <w:lang w:eastAsia="it-IT"/>
        </w:rPr>
        <w:t xml:space="preserve"> TRACCIATO</w:t>
      </w:r>
    </w:p>
    <w:p w:rsidR="001E431A" w:rsidRPr="004D005F" w:rsidRDefault="001E431A" w:rsidP="004D005F">
      <w:pPr>
        <w:pStyle w:val="Paragrafoelenco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b/>
          <w:bCs/>
          <w:lang w:eastAsia="it-IT"/>
        </w:rPr>
        <w:t>Tutti i Cruscotti</w:t>
      </w:r>
      <w:r w:rsidR="00CF155D" w:rsidRPr="004D005F">
        <w:rPr>
          <w:rFonts w:ascii="Times New Roman" w:eastAsia="Times New Roman" w:hAnsi="Times New Roman" w:cs="Times New Roman"/>
          <w:lang w:eastAsia="it-IT"/>
        </w:rPr>
        <w:t>: Olivia Raffatellu chiede di “</w:t>
      </w:r>
      <w:r w:rsidRPr="004D005F">
        <w:rPr>
          <w:rFonts w:ascii="Times New Roman" w:eastAsia="Times New Roman" w:hAnsi="Times New Roman" w:cs="Times New Roman"/>
          <w:i/>
          <w:lang w:eastAsia="it-IT"/>
        </w:rPr>
        <w:t>rendere il campo Ottica Produzione non obbligatoriamente ed esclusivamente selezionabile (Produzione o Tutela), ma far sì che in caso di assenza di selezione siano visibili ed estraibili contemporaneamente ed in una unica estrazione sia la Produzione ASL per Residenti e Non Residenti che la Mobilità passiva (</w:t>
      </w:r>
      <w:proofErr w:type="spellStart"/>
      <w:r w:rsidRPr="004D005F">
        <w:rPr>
          <w:rFonts w:ascii="Times New Roman" w:eastAsia="Times New Roman" w:hAnsi="Times New Roman" w:cs="Times New Roman"/>
          <w:i/>
          <w:lang w:eastAsia="it-IT"/>
        </w:rPr>
        <w:t>Infra</w:t>
      </w:r>
      <w:proofErr w:type="spellEnd"/>
      <w:r w:rsidRPr="004D005F">
        <w:rPr>
          <w:rFonts w:ascii="Times New Roman" w:eastAsia="Times New Roman" w:hAnsi="Times New Roman" w:cs="Times New Roman"/>
          <w:i/>
          <w:lang w:eastAsia="it-IT"/>
        </w:rPr>
        <w:t xml:space="preserve"> – ovvero le Aziende Ospedaliere Regionali - ed Extra Regione, quando disponibile</w:t>
      </w:r>
      <w:r w:rsidR="00CF155D" w:rsidRPr="004D005F">
        <w:rPr>
          <w:rFonts w:ascii="Times New Roman" w:eastAsia="Times New Roman" w:hAnsi="Times New Roman" w:cs="Times New Roman"/>
          <w:i/>
          <w:lang w:eastAsia="it-IT"/>
        </w:rPr>
        <w:t>”</w:t>
      </w:r>
      <w:r w:rsidRPr="004D005F">
        <w:rPr>
          <w:rFonts w:ascii="Times New Roman" w:eastAsia="Times New Roman" w:hAnsi="Times New Roman" w:cs="Times New Roman"/>
          <w:i/>
          <w:lang w:eastAsia="it-IT"/>
        </w:rPr>
        <w:t>)</w:t>
      </w:r>
      <w:r w:rsidRPr="004D005F">
        <w:rPr>
          <w:rFonts w:ascii="Times New Roman" w:eastAsia="Times New Roman" w:hAnsi="Times New Roman" w:cs="Times New Roman"/>
          <w:lang w:eastAsia="it-IT"/>
        </w:rPr>
        <w:t xml:space="preserve">: </w:t>
      </w:r>
      <w:r w:rsidRPr="004D005F">
        <w:rPr>
          <w:rFonts w:ascii="Times New Roman" w:eastAsia="Times New Roman" w:hAnsi="Times New Roman" w:cs="Times New Roman"/>
          <w:color w:val="FF0000"/>
          <w:lang w:eastAsia="it-IT"/>
        </w:rPr>
        <w:t xml:space="preserve">Deda Next segnala che </w:t>
      </w:r>
      <w:r w:rsidR="00CF155D" w:rsidRPr="004D005F">
        <w:rPr>
          <w:rFonts w:ascii="Times New Roman" w:eastAsia="Times New Roman" w:hAnsi="Times New Roman" w:cs="Times New Roman"/>
          <w:b/>
          <w:color w:val="FF0000"/>
          <w:u w:val="single"/>
          <w:lang w:eastAsia="it-IT"/>
        </w:rPr>
        <w:t>NON E’ FATTIBILE</w:t>
      </w:r>
      <w:r w:rsidRPr="004D005F">
        <w:rPr>
          <w:rFonts w:ascii="Times New Roman" w:eastAsia="Times New Roman" w:hAnsi="Times New Roman" w:cs="Times New Roman"/>
          <w:color w:val="FF0000"/>
          <w:lang w:eastAsia="it-IT"/>
        </w:rPr>
        <w:t xml:space="preserve"> </w:t>
      </w:r>
    </w:p>
    <w:p w:rsidR="001E431A" w:rsidRPr="004D005F" w:rsidRDefault="004D005F" w:rsidP="004D005F">
      <w:pPr>
        <w:pStyle w:val="Paragrafoelenco"/>
        <w:numPr>
          <w:ilvl w:val="0"/>
          <w:numId w:val="7"/>
        </w:numPr>
        <w:spacing w:before="100" w:beforeAutospacing="1" w:after="24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D005F">
        <w:rPr>
          <w:rFonts w:ascii="Times New Roman" w:eastAsia="Times New Roman" w:hAnsi="Times New Roman" w:cs="Times New Roman"/>
          <w:lang w:eastAsia="it-IT"/>
        </w:rPr>
        <w:t>C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ruscotto 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 xml:space="preserve">Ricoveri 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foglio </w:t>
      </w:r>
      <w:r w:rsidR="001E431A" w:rsidRPr="004D005F">
        <w:rPr>
          <w:rFonts w:ascii="Times New Roman" w:eastAsia="Times New Roman" w:hAnsi="Times New Roman" w:cs="Times New Roman"/>
          <w:b/>
          <w:bCs/>
          <w:lang w:eastAsia="it-IT"/>
        </w:rPr>
        <w:t>Dettaglio Interventi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>:</w:t>
      </w:r>
      <w:r w:rsidRPr="004D005F">
        <w:rPr>
          <w:rFonts w:ascii="Times New Roman" w:eastAsia="Times New Roman" w:hAnsi="Times New Roman" w:cs="Times New Roman"/>
          <w:lang w:eastAsia="it-IT"/>
        </w:rPr>
        <w:t xml:space="preserve"> Olivia Raffatellu segnala che “</w:t>
      </w:r>
      <w:r w:rsidR="001E431A" w:rsidRPr="004D005F">
        <w:rPr>
          <w:rFonts w:ascii="Times New Roman" w:eastAsia="Times New Roman" w:hAnsi="Times New Roman" w:cs="Times New Roman"/>
          <w:i/>
          <w:lang w:eastAsia="it-IT"/>
        </w:rPr>
        <w:t>il campo “interventi” riportato nel campo dei dati viene interpretato come numero (quindi come campo dati), in realtà dall’analisi delle estrazioni si comprende che il numero di interventi corretto è dato dal “conteggio delle righe” (quindi nel caso il campo interventi dovrebbe riportare 1 per ogni riga, come avviene nel dettaglio SDO), mentre il campo “interventi” attuale valorizzato “1”, “2” o “3” sembrerebbe corrispondere al campo “Lateralità”. Dovrebbe quindi essere spostato nei campi “riga” o “colonna”, ed avere la corretta descrizione</w:t>
      </w:r>
      <w:r w:rsidRPr="004D005F">
        <w:rPr>
          <w:rFonts w:ascii="Times New Roman" w:eastAsia="Times New Roman" w:hAnsi="Times New Roman" w:cs="Times New Roman"/>
          <w:lang w:eastAsia="it-IT"/>
        </w:rPr>
        <w:t>”</w:t>
      </w:r>
      <w:r w:rsidR="001E431A" w:rsidRPr="004D005F">
        <w:rPr>
          <w:rFonts w:ascii="Times New Roman" w:eastAsia="Times New Roman" w:hAnsi="Times New Roman" w:cs="Times New Roman"/>
          <w:lang w:eastAsia="it-IT"/>
        </w:rPr>
        <w:t xml:space="preserve">: </w:t>
      </w:r>
      <w:r w:rsidR="001E431A" w:rsidRPr="004D005F">
        <w:rPr>
          <w:rFonts w:ascii="Times New Roman" w:eastAsia="Times New Roman" w:hAnsi="Times New Roman" w:cs="Times New Roman"/>
          <w:color w:val="FF0000"/>
          <w:lang w:eastAsia="it-IT"/>
        </w:rPr>
        <w:t xml:space="preserve">Deda Next segnala che </w:t>
      </w:r>
      <w:r w:rsidRPr="004D005F">
        <w:rPr>
          <w:rFonts w:ascii="Times New Roman" w:eastAsia="Times New Roman" w:hAnsi="Times New Roman" w:cs="Times New Roman"/>
          <w:b/>
          <w:color w:val="FF0000"/>
          <w:u w:val="single"/>
          <w:lang w:eastAsia="it-IT"/>
        </w:rPr>
        <w:t>IL FOGLIO DETTAGLIO INTERVENTI RIPORTA I DATI CORRETTAMENTE</w:t>
      </w:r>
    </w:p>
    <w:p w:rsidR="001E431A" w:rsidRPr="001E431A" w:rsidRDefault="004D005F" w:rsidP="004D005F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PROPOSTE ATTIVAZIONE NUOVI CRUSCOTTI</w:t>
      </w:r>
      <w:r w:rsidRPr="004D005F">
        <w:rPr>
          <w:rFonts w:ascii="Times New Roman" w:eastAsia="Times New Roman" w:hAnsi="Times New Roman" w:cs="Times New Roman"/>
          <w:u w:val="single"/>
          <w:lang w:eastAsia="it-IT"/>
        </w:rPr>
        <w:t>:</w:t>
      </w:r>
    </w:p>
    <w:p w:rsidR="001E431A" w:rsidRPr="001E431A" w:rsidRDefault="001E431A" w:rsidP="004D005F">
      <w:pPr>
        <w:spacing w:after="10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1E431A">
        <w:rPr>
          <w:rFonts w:ascii="Times New Roman" w:eastAsia="Times New Roman" w:hAnsi="Times New Roman" w:cs="Times New Roman"/>
          <w:lang w:eastAsia="it-IT"/>
        </w:rPr>
        <w:t xml:space="preserve">Cruscotto che riprende il </w:t>
      </w:r>
      <w:r w:rsidRPr="001E431A">
        <w:rPr>
          <w:rFonts w:ascii="Times New Roman" w:eastAsia="Times New Roman" w:hAnsi="Times New Roman" w:cs="Times New Roman"/>
          <w:b/>
          <w:bCs/>
          <w:lang w:eastAsia="it-IT"/>
        </w:rPr>
        <w:t xml:space="preserve">flusso dei dispositivi medici </w:t>
      </w:r>
      <w:r w:rsidRPr="001E431A">
        <w:rPr>
          <w:rFonts w:ascii="Times New Roman" w:eastAsia="Times New Roman" w:hAnsi="Times New Roman" w:cs="Times New Roman"/>
          <w:lang w:eastAsia="it-IT"/>
        </w:rPr>
        <w:t xml:space="preserve">in termini di acquisti e di consumi, tenuto conto che ARES Sardegna è stata selezionata da Agenas come Centro Collaborativo del Programma Nazionale HTA dei dispositivi medici 2023-2025. La proposta è stata presentata direttamente da INNOVO (mail ERVAS mar 11 </w:t>
      </w:r>
      <w:proofErr w:type="spellStart"/>
      <w:r w:rsidRPr="001E431A">
        <w:rPr>
          <w:rFonts w:ascii="Times New Roman" w:eastAsia="Times New Roman" w:hAnsi="Times New Roman" w:cs="Times New Roman"/>
          <w:lang w:eastAsia="it-IT"/>
        </w:rPr>
        <w:t>giu</w:t>
      </w:r>
      <w:proofErr w:type="spellEnd"/>
      <w:r w:rsidRPr="001E431A">
        <w:rPr>
          <w:rFonts w:ascii="Times New Roman" w:eastAsia="Times New Roman" w:hAnsi="Times New Roman" w:cs="Times New Roman"/>
          <w:lang w:eastAsia="it-IT"/>
        </w:rPr>
        <w:t xml:space="preserve"> che ho inoltrato a Fabrizio il 28.06). </w:t>
      </w:r>
    </w:p>
    <w:p w:rsidR="001E431A" w:rsidRPr="001E431A" w:rsidRDefault="004D005F" w:rsidP="004D005F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 xml:space="preserve">ATTIVITÀ </w:t>
      </w:r>
      <w:proofErr w:type="spellStart"/>
      <w:r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DI</w:t>
      </w:r>
      <w:proofErr w:type="spellEnd"/>
      <w:r w:rsidRPr="004D005F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 xml:space="preserve"> SUPPORTO</w:t>
      </w:r>
      <w:r w:rsidRPr="004D005F">
        <w:rPr>
          <w:rFonts w:ascii="Times New Roman" w:eastAsia="Times New Roman" w:hAnsi="Times New Roman" w:cs="Times New Roman"/>
          <w:u w:val="single"/>
          <w:lang w:eastAsia="it-IT"/>
        </w:rPr>
        <w:t>:</w:t>
      </w:r>
    </w:p>
    <w:p w:rsidR="001E431A" w:rsidRPr="001E431A" w:rsidRDefault="001E431A" w:rsidP="004D005F">
      <w:pPr>
        <w:numPr>
          <w:ilvl w:val="0"/>
          <w:numId w:val="3"/>
        </w:numPr>
        <w:tabs>
          <w:tab w:val="clear" w:pos="720"/>
          <w:tab w:val="num" w:pos="-360"/>
        </w:tabs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lang w:eastAsia="it-IT"/>
        </w:rPr>
      </w:pPr>
      <w:r w:rsidRPr="001E431A">
        <w:rPr>
          <w:rFonts w:ascii="Times New Roman" w:eastAsia="Times New Roman" w:hAnsi="Times New Roman" w:cs="Times New Roman"/>
          <w:lang w:eastAsia="it-IT"/>
        </w:rPr>
        <w:lastRenderedPageBreak/>
        <w:t xml:space="preserve">Ricognizione </w:t>
      </w:r>
      <w:r w:rsidRPr="001E431A">
        <w:rPr>
          <w:rFonts w:ascii="Times New Roman" w:eastAsia="Times New Roman" w:hAnsi="Times New Roman" w:cs="Times New Roman"/>
          <w:b/>
          <w:bCs/>
          <w:lang w:eastAsia="it-IT"/>
        </w:rPr>
        <w:t>utenze</w:t>
      </w:r>
      <w:r w:rsidRPr="001E431A">
        <w:rPr>
          <w:rFonts w:ascii="Times New Roman" w:eastAsia="Times New Roman" w:hAnsi="Times New Roman" w:cs="Times New Roman"/>
          <w:lang w:eastAsia="it-IT"/>
        </w:rPr>
        <w:t> ABACO ARES e ASL e valutazione estensione rispetto alle richieste pervenute</w:t>
      </w:r>
    </w:p>
    <w:p w:rsidR="001E431A" w:rsidRPr="001E431A" w:rsidRDefault="001E431A" w:rsidP="004D005F">
      <w:pPr>
        <w:numPr>
          <w:ilvl w:val="0"/>
          <w:numId w:val="3"/>
        </w:numPr>
        <w:tabs>
          <w:tab w:val="clear" w:pos="720"/>
          <w:tab w:val="num" w:pos="-360"/>
        </w:tabs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lang w:eastAsia="it-IT"/>
        </w:rPr>
      </w:pPr>
      <w:r w:rsidRPr="001E431A">
        <w:rPr>
          <w:rFonts w:ascii="Times New Roman" w:eastAsia="Times New Roman" w:hAnsi="Times New Roman" w:cs="Times New Roman"/>
          <w:lang w:eastAsia="it-IT"/>
        </w:rPr>
        <w:t xml:space="preserve">Redazione di una breve </w:t>
      </w:r>
      <w:r w:rsidRPr="001E431A">
        <w:rPr>
          <w:rFonts w:ascii="Times New Roman" w:eastAsia="Times New Roman" w:hAnsi="Times New Roman" w:cs="Times New Roman"/>
          <w:b/>
          <w:bCs/>
          <w:lang w:eastAsia="it-IT"/>
        </w:rPr>
        <w:t>procedura</w:t>
      </w:r>
      <w:r w:rsidRPr="001E431A">
        <w:rPr>
          <w:rFonts w:ascii="Times New Roman" w:eastAsia="Times New Roman" w:hAnsi="Times New Roman" w:cs="Times New Roman"/>
          <w:lang w:eastAsia="it-IT"/>
        </w:rPr>
        <w:t xml:space="preserve"> che definisca in maniera chiara e comprensibile le </w:t>
      </w:r>
      <w:r w:rsidRPr="001E431A">
        <w:rPr>
          <w:rFonts w:ascii="Times New Roman" w:eastAsia="Times New Roman" w:hAnsi="Times New Roman" w:cs="Times New Roman"/>
          <w:b/>
          <w:bCs/>
          <w:lang w:eastAsia="it-IT"/>
        </w:rPr>
        <w:t>principali operazioni e revisione</w:t>
      </w:r>
      <w:r w:rsidRPr="001E431A">
        <w:rPr>
          <w:rFonts w:ascii="Times New Roman" w:eastAsia="Times New Roman" w:hAnsi="Times New Roman" w:cs="Times New Roman"/>
          <w:lang w:eastAsia="it-IT"/>
        </w:rPr>
        <w:t> necessarie per mantenere aggiornato il sistema ABACO, specificando:</w:t>
      </w:r>
    </w:p>
    <w:p w:rsidR="001E431A" w:rsidRPr="001E431A" w:rsidRDefault="001E431A" w:rsidP="004D005F">
      <w:pPr>
        <w:numPr>
          <w:ilvl w:val="0"/>
          <w:numId w:val="4"/>
        </w:numPr>
        <w:tabs>
          <w:tab w:val="num" w:pos="-360"/>
        </w:tabs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lang w:eastAsia="it-IT"/>
        </w:rPr>
      </w:pPr>
      <w:r w:rsidRPr="001E431A">
        <w:rPr>
          <w:rFonts w:ascii="Times New Roman" w:eastAsia="Times New Roman" w:hAnsi="Times New Roman" w:cs="Times New Roman"/>
          <w:lang w:eastAsia="it-IT"/>
        </w:rPr>
        <w:t>Fonti dati da aggiornare</w:t>
      </w:r>
    </w:p>
    <w:p w:rsidR="001E431A" w:rsidRPr="001E431A" w:rsidRDefault="001E431A" w:rsidP="004D005F">
      <w:pPr>
        <w:numPr>
          <w:ilvl w:val="0"/>
          <w:numId w:val="4"/>
        </w:numPr>
        <w:tabs>
          <w:tab w:val="num" w:pos="-360"/>
        </w:tabs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lang w:eastAsia="it-IT"/>
        </w:rPr>
      </w:pPr>
      <w:r w:rsidRPr="001E431A">
        <w:rPr>
          <w:rFonts w:ascii="Times New Roman" w:eastAsia="Times New Roman" w:hAnsi="Times New Roman" w:cs="Times New Roman"/>
          <w:lang w:eastAsia="it-IT"/>
        </w:rPr>
        <w:t>Procedure di aggiornamento per singolo modulo</w:t>
      </w:r>
    </w:p>
    <w:p w:rsidR="001E431A" w:rsidRPr="001E431A" w:rsidRDefault="001E431A" w:rsidP="004D005F">
      <w:pPr>
        <w:numPr>
          <w:ilvl w:val="0"/>
          <w:numId w:val="4"/>
        </w:numPr>
        <w:tabs>
          <w:tab w:val="num" w:pos="-360"/>
        </w:tabs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lang w:eastAsia="it-IT"/>
        </w:rPr>
      </w:pPr>
      <w:r w:rsidRPr="001E431A">
        <w:rPr>
          <w:rFonts w:ascii="Times New Roman" w:eastAsia="Times New Roman" w:hAnsi="Times New Roman" w:cs="Times New Roman"/>
          <w:lang w:eastAsia="it-IT"/>
        </w:rPr>
        <w:t>Logiche di creazione e contenuto del singolo modulo (regole)</w:t>
      </w:r>
    </w:p>
    <w:p w:rsidR="0079329E" w:rsidRPr="00FC1259" w:rsidRDefault="0079329E" w:rsidP="004D005F">
      <w:pPr>
        <w:spacing w:line="360" w:lineRule="auto"/>
        <w:jc w:val="both"/>
        <w:rPr>
          <w:rFonts w:ascii="Times New Roman" w:hAnsi="Times New Roman" w:cs="Times New Roman"/>
        </w:rPr>
      </w:pPr>
    </w:p>
    <w:sectPr w:rsidR="0079329E" w:rsidRPr="00FC1259" w:rsidSect="004D6F45">
      <w:footerReference w:type="default" r:id="rId8"/>
      <w:pgSz w:w="11906" w:h="16838"/>
      <w:pgMar w:top="1134" w:right="1134" w:bottom="1134" w:left="1134" w:header="709" w:footer="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C99" w:rsidRDefault="009B0C99" w:rsidP="008B164A">
      <w:pPr>
        <w:spacing w:after="0" w:line="240" w:lineRule="auto"/>
      </w:pPr>
      <w:r>
        <w:separator/>
      </w:r>
    </w:p>
  </w:endnote>
  <w:endnote w:type="continuationSeparator" w:id="0">
    <w:p w:rsidR="009B0C99" w:rsidRDefault="009B0C99" w:rsidP="008B1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id w:val="349170422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04734790"/>
          <w:docPartObj>
            <w:docPartGallery w:val="Page Numbers (Margins)"/>
            <w:docPartUnique/>
          </w:docPartObj>
        </w:sdtPr>
        <w:sdtContent>
          <w:p w:rsidR="008B164A" w:rsidRDefault="008B164A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zh-TW"/>
              </w:rPr>
              <w:pict>
                <v:oval id="_x0000_s2049" style="position:absolute;margin-left:0;margin-top:0;width:23.15pt;height:21.1pt;z-index:251660288;mso-position-horizontal:center;mso-position-horizontal-relative:margin;mso-position-vertical:center;mso-position-vertical-relative:bottom-margin-area;v-text-anchor:middle" fillcolor="#365f91 [2404]" stroked="f">
                  <v:textbox>
                    <w:txbxContent>
                      <w:p w:rsidR="008B164A" w:rsidRPr="008B164A" w:rsidRDefault="008B164A">
                        <w:pPr>
                          <w:pStyle w:val="Pidipagina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8B164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8B164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instrText xml:space="preserve"> PAGE    \* MERGEFORMAT </w:instrText>
                        </w:r>
                        <w:r w:rsidRPr="008B164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8B164A">
                          <w:rPr>
                            <w:rFonts w:ascii="Times New Roman" w:hAnsi="Times New Roman" w:cs="Times New Roman"/>
                            <w:b/>
                            <w:noProof/>
                            <w:color w:val="FFFFFF" w:themeColor="background1"/>
                            <w:sz w:val="16"/>
                            <w:szCs w:val="16"/>
                          </w:rPr>
                          <w:t>1</w:t>
                        </w:r>
                        <w:r w:rsidRPr="008B164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w:r>
          </w:p>
        </w:sdtContent>
      </w:sdt>
    </w:sdtContent>
  </w:sdt>
  <w:p w:rsidR="008B164A" w:rsidRDefault="008B164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C99" w:rsidRDefault="009B0C99" w:rsidP="008B164A">
      <w:pPr>
        <w:spacing w:after="0" w:line="240" w:lineRule="auto"/>
      </w:pPr>
      <w:r>
        <w:separator/>
      </w:r>
    </w:p>
  </w:footnote>
  <w:footnote w:type="continuationSeparator" w:id="0">
    <w:p w:rsidR="009B0C99" w:rsidRDefault="009B0C99" w:rsidP="008B1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A7080"/>
    <w:multiLevelType w:val="multilevel"/>
    <w:tmpl w:val="BFBE7216"/>
    <w:lvl w:ilvl="0">
      <w:start w:val="1"/>
      <w:numFmt w:val="decimal"/>
      <w:lvlText w:val="%1."/>
      <w:lvlJc w:val="left"/>
      <w:pPr>
        <w:tabs>
          <w:tab w:val="num" w:pos="-768"/>
        </w:tabs>
        <w:ind w:left="-768" w:hanging="360"/>
      </w:pPr>
    </w:lvl>
    <w:lvl w:ilvl="1" w:tentative="1">
      <w:start w:val="1"/>
      <w:numFmt w:val="decimal"/>
      <w:lvlText w:val="%2."/>
      <w:lvlJc w:val="left"/>
      <w:pPr>
        <w:tabs>
          <w:tab w:val="num" w:pos="-48"/>
        </w:tabs>
        <w:ind w:left="-48" w:hanging="360"/>
      </w:pPr>
    </w:lvl>
    <w:lvl w:ilvl="2" w:tentative="1">
      <w:start w:val="1"/>
      <w:numFmt w:val="decimal"/>
      <w:lvlText w:val="%3."/>
      <w:lvlJc w:val="left"/>
      <w:pPr>
        <w:tabs>
          <w:tab w:val="num" w:pos="672"/>
        </w:tabs>
        <w:ind w:left="672" w:hanging="360"/>
      </w:pPr>
    </w:lvl>
    <w:lvl w:ilvl="3" w:tentative="1">
      <w:start w:val="1"/>
      <w:numFmt w:val="decimal"/>
      <w:lvlText w:val="%4."/>
      <w:lvlJc w:val="left"/>
      <w:pPr>
        <w:tabs>
          <w:tab w:val="num" w:pos="1392"/>
        </w:tabs>
        <w:ind w:left="1392" w:hanging="360"/>
      </w:pPr>
    </w:lvl>
    <w:lvl w:ilvl="4" w:tentative="1">
      <w:start w:val="1"/>
      <w:numFmt w:val="decimal"/>
      <w:lvlText w:val="%5."/>
      <w:lvlJc w:val="left"/>
      <w:pPr>
        <w:tabs>
          <w:tab w:val="num" w:pos="2112"/>
        </w:tabs>
        <w:ind w:left="2112" w:hanging="360"/>
      </w:pPr>
    </w:lvl>
    <w:lvl w:ilvl="5" w:tentative="1">
      <w:start w:val="1"/>
      <w:numFmt w:val="decimal"/>
      <w:lvlText w:val="%6."/>
      <w:lvlJc w:val="left"/>
      <w:pPr>
        <w:tabs>
          <w:tab w:val="num" w:pos="2832"/>
        </w:tabs>
        <w:ind w:left="2832" w:hanging="360"/>
      </w:pPr>
    </w:lvl>
    <w:lvl w:ilvl="6" w:tentative="1">
      <w:start w:val="1"/>
      <w:numFmt w:val="decimal"/>
      <w:lvlText w:val="%7."/>
      <w:lvlJc w:val="left"/>
      <w:pPr>
        <w:tabs>
          <w:tab w:val="num" w:pos="3552"/>
        </w:tabs>
        <w:ind w:left="3552" w:hanging="360"/>
      </w:pPr>
    </w:lvl>
    <w:lvl w:ilvl="7" w:tentative="1">
      <w:start w:val="1"/>
      <w:numFmt w:val="decimal"/>
      <w:lvlText w:val="%8."/>
      <w:lvlJc w:val="left"/>
      <w:pPr>
        <w:tabs>
          <w:tab w:val="num" w:pos="4272"/>
        </w:tabs>
        <w:ind w:left="4272" w:hanging="360"/>
      </w:pPr>
    </w:lvl>
    <w:lvl w:ilvl="8" w:tentative="1">
      <w:start w:val="1"/>
      <w:numFmt w:val="decimal"/>
      <w:lvlText w:val="%9."/>
      <w:lvlJc w:val="left"/>
      <w:pPr>
        <w:tabs>
          <w:tab w:val="num" w:pos="4992"/>
        </w:tabs>
        <w:ind w:left="4992" w:hanging="360"/>
      </w:pPr>
    </w:lvl>
  </w:abstractNum>
  <w:abstractNum w:abstractNumId="1">
    <w:nsid w:val="1AA57504"/>
    <w:multiLevelType w:val="multilevel"/>
    <w:tmpl w:val="F56E2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DD094F"/>
    <w:multiLevelType w:val="multilevel"/>
    <w:tmpl w:val="8D5A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EA7EB2"/>
    <w:multiLevelType w:val="hybridMultilevel"/>
    <w:tmpl w:val="A1C69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64FDC"/>
    <w:multiLevelType w:val="hybridMultilevel"/>
    <w:tmpl w:val="036C8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2729CE"/>
    <w:multiLevelType w:val="hybridMultilevel"/>
    <w:tmpl w:val="2AAEA262"/>
    <w:lvl w:ilvl="0" w:tplc="FCE2131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CB7577"/>
    <w:multiLevelType w:val="multilevel"/>
    <w:tmpl w:val="5B6CD35A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E431A"/>
    <w:rsid w:val="000B2BFF"/>
    <w:rsid w:val="001A1423"/>
    <w:rsid w:val="001E431A"/>
    <w:rsid w:val="001F4A49"/>
    <w:rsid w:val="004D005F"/>
    <w:rsid w:val="004D6F45"/>
    <w:rsid w:val="0079329E"/>
    <w:rsid w:val="008B164A"/>
    <w:rsid w:val="009B0C99"/>
    <w:rsid w:val="00C10973"/>
    <w:rsid w:val="00CF155D"/>
    <w:rsid w:val="00FC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32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E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1097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B16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B164A"/>
  </w:style>
  <w:style w:type="paragraph" w:styleId="Pidipagina">
    <w:name w:val="footer"/>
    <w:basedOn w:val="Normale"/>
    <w:link w:val="PidipaginaCarattere"/>
    <w:uiPriority w:val="99"/>
    <w:unhideWhenUsed/>
    <w:rsid w:val="008B16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0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075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0D389-996F-42ED-8FDB-729DC081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Solilnas</dc:creator>
  <cp:keywords/>
  <dc:description/>
  <cp:lastModifiedBy>Anna Solilnas</cp:lastModifiedBy>
  <cp:revision>4</cp:revision>
  <dcterms:created xsi:type="dcterms:W3CDTF">2025-09-01T07:36:00Z</dcterms:created>
  <dcterms:modified xsi:type="dcterms:W3CDTF">2025-09-01T08:44:00Z</dcterms:modified>
</cp:coreProperties>
</file>